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B17A" w14:textId="4B40EDF7" w:rsidR="00935D08" w:rsidRPr="00935D08" w:rsidRDefault="00935D08" w:rsidP="00935D08">
      <w:pPr>
        <w:rPr>
          <w:b/>
          <w:bCs/>
        </w:rPr>
      </w:pPr>
      <w:r w:rsidRPr="00935D08">
        <w:rPr>
          <w:b/>
          <w:bCs/>
        </w:rPr>
        <w:t>Modèle de courrier du médecin à son CDOM</w:t>
      </w:r>
    </w:p>
    <w:p w14:paraId="446F10AC" w14:textId="77777777" w:rsidR="00935D08" w:rsidRDefault="00935D08" w:rsidP="00935D08">
      <w:pPr>
        <w:rPr>
          <w:b/>
          <w:bCs/>
        </w:rPr>
      </w:pPr>
      <w:r w:rsidRPr="00935D08">
        <w:rPr>
          <w:b/>
          <w:bCs/>
        </w:rPr>
        <w:t>Nom Prénom</w:t>
      </w:r>
      <w:r w:rsidRPr="00935D08">
        <w:br/>
      </w:r>
      <w:r w:rsidRPr="00935D08">
        <w:rPr>
          <w:b/>
          <w:bCs/>
        </w:rPr>
        <w:t>Adresse professionnelle</w:t>
      </w:r>
      <w:r w:rsidRPr="00935D08">
        <w:br/>
      </w:r>
      <w:r w:rsidRPr="00935D08">
        <w:rPr>
          <w:b/>
          <w:bCs/>
        </w:rPr>
        <w:t>Code postal – Ville</w:t>
      </w:r>
      <w:r w:rsidRPr="00935D08">
        <w:br/>
      </w:r>
      <w:r w:rsidRPr="00935D08">
        <w:rPr>
          <w:b/>
          <w:bCs/>
        </w:rPr>
        <w:t xml:space="preserve">N° RPPS : </w:t>
      </w:r>
      <w:r>
        <w:rPr>
          <w:b/>
          <w:bCs/>
        </w:rPr>
        <w:br/>
      </w:r>
      <w:r w:rsidRPr="00935D08">
        <w:rPr>
          <w:b/>
          <w:bCs/>
        </w:rPr>
        <w:t xml:space="preserve">Société d’exercice : </w:t>
      </w:r>
      <w:r>
        <w:rPr>
          <w:b/>
          <w:bCs/>
        </w:rPr>
        <w:br/>
      </w:r>
    </w:p>
    <w:p w14:paraId="182338FD" w14:textId="5B6F6E25" w:rsidR="00935D08" w:rsidRPr="00935D08" w:rsidRDefault="00935D08" w:rsidP="00935D08">
      <w:r w:rsidRPr="00935D08">
        <w:rPr>
          <w:b/>
          <w:bCs/>
        </w:rPr>
        <w:t>À l’attention du Président du Conseil Départemental de l’Ordre des Médecins</w:t>
      </w:r>
      <w:r w:rsidRPr="00935D08">
        <w:br/>
      </w:r>
      <w:r w:rsidRPr="00935D08">
        <w:rPr>
          <w:b/>
          <w:bCs/>
        </w:rPr>
        <w:t>Adresse du CDOM</w:t>
      </w:r>
    </w:p>
    <w:p w14:paraId="1A4E0712" w14:textId="092F7B4B" w:rsidR="00935D08" w:rsidRPr="00935D08" w:rsidRDefault="00935D08" w:rsidP="00935D08">
      <w:r>
        <w:rPr>
          <w:b/>
          <w:bCs/>
        </w:rPr>
        <w:t xml:space="preserve">A </w:t>
      </w:r>
      <w:r w:rsidRPr="00935D08">
        <w:rPr>
          <w:b/>
          <w:bCs/>
        </w:rPr>
        <w:t xml:space="preserve">, le </w:t>
      </w:r>
      <w:r>
        <w:rPr>
          <w:b/>
          <w:bCs/>
        </w:rPr>
        <w:br/>
      </w:r>
    </w:p>
    <w:p w14:paraId="3E720A1E" w14:textId="7D99AFE7" w:rsidR="00935D08" w:rsidRPr="00935D08" w:rsidRDefault="00935D08" w:rsidP="00935D08">
      <w:r w:rsidRPr="00935D08">
        <w:rPr>
          <w:b/>
          <w:bCs/>
        </w:rPr>
        <w:t xml:space="preserve">Objet : Paiement de la cotisation « société » sur la base du montant applicable aux SCP </w:t>
      </w:r>
      <w:r>
        <w:rPr>
          <w:b/>
          <w:bCs/>
        </w:rPr>
        <w:t>-</w:t>
      </w:r>
      <w:r w:rsidRPr="00935D08">
        <w:rPr>
          <w:b/>
          <w:bCs/>
        </w:rPr>
        <w:t xml:space="preserve"> contestation motivée du nouveau barème 2026</w:t>
      </w:r>
      <w:r>
        <w:rPr>
          <w:b/>
          <w:bCs/>
        </w:rPr>
        <w:br/>
      </w:r>
    </w:p>
    <w:p w14:paraId="37FAECCD" w14:textId="77777777" w:rsidR="00935D08" w:rsidRPr="00935D08" w:rsidRDefault="00935D08" w:rsidP="00935D08">
      <w:r w:rsidRPr="00935D08">
        <w:t>Monsieur le Président,</w:t>
      </w:r>
    </w:p>
    <w:p w14:paraId="305B4E63" w14:textId="77777777" w:rsidR="00935D08" w:rsidRPr="00935D08" w:rsidRDefault="00935D08" w:rsidP="00935D08">
      <w:pPr>
        <w:jc w:val="both"/>
      </w:pPr>
      <w:r w:rsidRPr="00935D08">
        <w:t>J’ai bien reçu le courrier relatif au montant de la cotisation ordinale due au titre de ma société d’exercice pour l’année 2026.</w:t>
      </w:r>
    </w:p>
    <w:p w14:paraId="39DB049B" w14:textId="77777777" w:rsidR="00935D08" w:rsidRPr="00935D08" w:rsidRDefault="00935D08" w:rsidP="00935D08">
      <w:pPr>
        <w:jc w:val="both"/>
      </w:pPr>
      <w:r w:rsidRPr="00935D08">
        <w:t>Je tiens, par la présente, à contester le nouveau barème appliqué aux SEL et autres sociétés d’exercice, dont l’augmentation très importante est fondée sur le nombre d’associés, alors que les SCP bénéficient d’un montant forfaitaire indépendant de leur effectif.</w:t>
      </w:r>
    </w:p>
    <w:p w14:paraId="224C8394" w14:textId="0BFE31F3" w:rsidR="00935D08" w:rsidRPr="00935D08" w:rsidRDefault="00935D08" w:rsidP="00935D08">
      <w:pPr>
        <w:jc w:val="both"/>
      </w:pPr>
      <w:r w:rsidRPr="00935D08">
        <w:t xml:space="preserve">Cette différence de traitement crée une rupture manifeste d’égalité entre les formes sociales, alors même que les obligations de contrôle exercées par l’Ordre (modifications statutaires, règlements intérieurs, pactes d’associés, inscriptions, transmission de documents, etc.) sont </w:t>
      </w:r>
      <w:r w:rsidRPr="00935D08">
        <w:br/>
        <w:t>identiques pour l’ensemble des sociétés.</w:t>
      </w:r>
    </w:p>
    <w:p w14:paraId="6C60935D" w14:textId="68DA4DC0" w:rsidR="00935D08" w:rsidRPr="00935D08" w:rsidRDefault="00935D08" w:rsidP="00935D08">
      <w:pPr>
        <w:jc w:val="both"/>
      </w:pPr>
      <w:r w:rsidRPr="00935D08">
        <w:t>Dans l’attente des précisions justificatives et de la réponse du Conseil National de l’Ordre des Médecins au courrier officiel qui lui a été adressé par la CSMF au nom de l'ensemble de la profession, je règle à ce jour la cotisation de ma société sur la base du montant applicable aux SCP, soit un montant ne tenant pas compte du nombre d’associés.</w:t>
      </w:r>
    </w:p>
    <w:p w14:paraId="50024561" w14:textId="77777777" w:rsidR="00935D08" w:rsidRPr="00935D08" w:rsidRDefault="00935D08" w:rsidP="00935D08">
      <w:pPr>
        <w:jc w:val="both"/>
      </w:pPr>
      <w:r w:rsidRPr="00935D08">
        <w:t>Ce paiement partiel n’a pas vocation à être un refus de cotiser, mais un paiement conservatoire, dans un souci de bonne foi et de maintien du lien ordinal, en attendant que cette divergence de traitement soit réexaminée et clarifiée.</w:t>
      </w:r>
    </w:p>
    <w:p w14:paraId="022C77FA" w14:textId="77777777" w:rsidR="00935D08" w:rsidRPr="00935D08" w:rsidRDefault="00935D08" w:rsidP="00935D08">
      <w:pPr>
        <w:jc w:val="both"/>
      </w:pPr>
      <w:r w:rsidRPr="00935D08">
        <w:t>Je vous remercie de bien vouloir en prendre acte et reste naturellement à disposition pour régulariser toute différence éventuelle lorsque le Conseil National aura apporté les explications attendues.</w:t>
      </w:r>
    </w:p>
    <w:p w14:paraId="7F036E36" w14:textId="77777777" w:rsidR="00935D08" w:rsidRPr="00935D08" w:rsidRDefault="00935D08" w:rsidP="00935D08">
      <w:r w:rsidRPr="00935D08">
        <w:t>Je vous prie d’agréer, Monsieur le Président, l’expression de mes salutations confraternelles.</w:t>
      </w:r>
    </w:p>
    <w:p w14:paraId="1939543A" w14:textId="4D186CEE" w:rsidR="00314707" w:rsidRPr="00935D08" w:rsidRDefault="00935D08">
      <w:r w:rsidRPr="00935D08">
        <w:rPr>
          <w:rFonts w:cs="Segoe UI Symbol"/>
        </w:rPr>
        <w:t>Nom prénom</w:t>
      </w:r>
      <w:r w:rsidRPr="00935D08">
        <w:rPr>
          <w:rFonts w:cs="Segoe UI Symbol"/>
        </w:rPr>
        <w:br/>
        <w:t>Signature</w:t>
      </w:r>
    </w:p>
    <w:sectPr w:rsidR="00314707" w:rsidRPr="00935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08"/>
    <w:rsid w:val="00021412"/>
    <w:rsid w:val="00314707"/>
    <w:rsid w:val="00701459"/>
    <w:rsid w:val="00830CC5"/>
    <w:rsid w:val="00935D08"/>
    <w:rsid w:val="009E4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A4DD"/>
  <w15:chartTrackingRefBased/>
  <w15:docId w15:val="{B0D876C5-5563-42FC-BD88-49013A05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5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5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5D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5D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5D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5D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5D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5D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5D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5D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5D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5D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5D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5D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5D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5D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5D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5D08"/>
    <w:rPr>
      <w:rFonts w:eastAsiaTheme="majorEastAsia" w:cstheme="majorBidi"/>
      <w:color w:val="272727" w:themeColor="text1" w:themeTint="D8"/>
    </w:rPr>
  </w:style>
  <w:style w:type="paragraph" w:styleId="Titre">
    <w:name w:val="Title"/>
    <w:basedOn w:val="Normal"/>
    <w:next w:val="Normal"/>
    <w:link w:val="TitreCar"/>
    <w:uiPriority w:val="10"/>
    <w:qFormat/>
    <w:rsid w:val="00935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5D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5D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5D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5D08"/>
    <w:pPr>
      <w:spacing w:before="160"/>
      <w:jc w:val="center"/>
    </w:pPr>
    <w:rPr>
      <w:i/>
      <w:iCs/>
      <w:color w:val="404040" w:themeColor="text1" w:themeTint="BF"/>
    </w:rPr>
  </w:style>
  <w:style w:type="character" w:customStyle="1" w:styleId="CitationCar">
    <w:name w:val="Citation Car"/>
    <w:basedOn w:val="Policepardfaut"/>
    <w:link w:val="Citation"/>
    <w:uiPriority w:val="29"/>
    <w:rsid w:val="00935D08"/>
    <w:rPr>
      <w:i/>
      <w:iCs/>
      <w:color w:val="404040" w:themeColor="text1" w:themeTint="BF"/>
    </w:rPr>
  </w:style>
  <w:style w:type="paragraph" w:styleId="Paragraphedeliste">
    <w:name w:val="List Paragraph"/>
    <w:basedOn w:val="Normal"/>
    <w:uiPriority w:val="34"/>
    <w:qFormat/>
    <w:rsid w:val="00935D08"/>
    <w:pPr>
      <w:ind w:left="720"/>
      <w:contextualSpacing/>
    </w:pPr>
  </w:style>
  <w:style w:type="character" w:styleId="Accentuationintense">
    <w:name w:val="Intense Emphasis"/>
    <w:basedOn w:val="Policepardfaut"/>
    <w:uiPriority w:val="21"/>
    <w:qFormat/>
    <w:rsid w:val="00935D08"/>
    <w:rPr>
      <w:i/>
      <w:iCs/>
      <w:color w:val="0F4761" w:themeColor="accent1" w:themeShade="BF"/>
    </w:rPr>
  </w:style>
  <w:style w:type="paragraph" w:styleId="Citationintense">
    <w:name w:val="Intense Quote"/>
    <w:basedOn w:val="Normal"/>
    <w:next w:val="Normal"/>
    <w:link w:val="CitationintenseCar"/>
    <w:uiPriority w:val="30"/>
    <w:qFormat/>
    <w:rsid w:val="00935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5D08"/>
    <w:rPr>
      <w:i/>
      <w:iCs/>
      <w:color w:val="0F4761" w:themeColor="accent1" w:themeShade="BF"/>
    </w:rPr>
  </w:style>
  <w:style w:type="character" w:styleId="Rfrenceintense">
    <w:name w:val="Intense Reference"/>
    <w:basedOn w:val="Policepardfaut"/>
    <w:uiPriority w:val="32"/>
    <w:qFormat/>
    <w:rsid w:val="00935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1685</Characters>
  <Application>Microsoft Office Word</Application>
  <DocSecurity>0</DocSecurity>
  <Lines>37</Lines>
  <Paragraphs>14</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Ingried BERTRAND</cp:lastModifiedBy>
  <cp:revision>2</cp:revision>
  <dcterms:created xsi:type="dcterms:W3CDTF">2026-01-28T15:27:00Z</dcterms:created>
  <dcterms:modified xsi:type="dcterms:W3CDTF">2026-01-28T15:27:00Z</dcterms:modified>
</cp:coreProperties>
</file>